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58FF" w14:textId="77777777" w:rsidR="002A12AD" w:rsidRDefault="002A12AD" w:rsidP="003F4C99">
      <w:pPr>
        <w:spacing w:after="0"/>
      </w:pPr>
    </w:p>
    <w:p w14:paraId="51AC4EA5" w14:textId="1D76AA7E" w:rsidR="0054768F" w:rsidRPr="004B2465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 xml:space="preserve">Ime in priimek ocenjevalca: </w:t>
      </w:r>
    </w:p>
    <w:p w14:paraId="5F88EF61" w14:textId="6C775C31" w:rsidR="0054768F" w:rsidRPr="004B2465" w:rsidRDefault="0054768F" w:rsidP="003F4C99">
      <w:pPr>
        <w:spacing w:after="0"/>
        <w:rPr>
          <w:rFonts w:cstheme="minorHAnsi"/>
        </w:rPr>
      </w:pPr>
      <w:r w:rsidRPr="004B2465">
        <w:rPr>
          <w:rFonts w:cstheme="minorHAnsi"/>
        </w:rPr>
        <w:t>e-</w:t>
      </w:r>
      <w:r>
        <w:rPr>
          <w:rFonts w:cstheme="minorHAnsi"/>
        </w:rPr>
        <w:t>naslov</w:t>
      </w:r>
      <w:r w:rsidRPr="004B2465">
        <w:rPr>
          <w:rFonts w:cstheme="minorHAnsi"/>
        </w:rPr>
        <w:t xml:space="preserve">: </w:t>
      </w:r>
    </w:p>
    <w:p w14:paraId="23545673" w14:textId="77777777" w:rsidR="0054768F" w:rsidRPr="004B2465" w:rsidRDefault="0054768F" w:rsidP="003F4C99">
      <w:pPr>
        <w:spacing w:after="0"/>
        <w:rPr>
          <w:rFonts w:cstheme="minorHAnsi"/>
        </w:rPr>
      </w:pPr>
    </w:p>
    <w:p w14:paraId="75853711" w14:textId="77777777" w:rsidR="0054768F" w:rsidRPr="004B2465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>Inštitut za narodnostna vprašanja</w:t>
      </w:r>
    </w:p>
    <w:p w14:paraId="129E7759" w14:textId="77777777" w:rsidR="0054768F" w:rsidRPr="004B2465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>Tajništvo</w:t>
      </w:r>
    </w:p>
    <w:p w14:paraId="645541A9" w14:textId="77777777" w:rsidR="0054768F" w:rsidRPr="004B2465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>Erjavčeva 26</w:t>
      </w:r>
    </w:p>
    <w:p w14:paraId="35C4D04E" w14:textId="77777777" w:rsidR="0054768F" w:rsidRPr="004B2465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>1</w:t>
      </w:r>
      <w:r w:rsidRPr="004B2465">
        <w:rPr>
          <w:rFonts w:cstheme="minorHAnsi"/>
        </w:rPr>
        <w:t xml:space="preserve">000 </w:t>
      </w:r>
      <w:r>
        <w:rPr>
          <w:rFonts w:cstheme="minorHAnsi"/>
        </w:rPr>
        <w:t>Ljubljana</w:t>
      </w:r>
    </w:p>
    <w:p w14:paraId="5A7806FE" w14:textId="77777777" w:rsidR="0054768F" w:rsidRPr="004B2465" w:rsidRDefault="0054768F" w:rsidP="003F4C99">
      <w:pPr>
        <w:spacing w:after="0"/>
        <w:rPr>
          <w:rFonts w:cstheme="minorHAnsi"/>
        </w:rPr>
      </w:pPr>
      <w:r w:rsidRPr="004B2465">
        <w:rPr>
          <w:rFonts w:cstheme="minorHAnsi"/>
        </w:rPr>
        <w:t>Slovenija</w:t>
      </w:r>
    </w:p>
    <w:p w14:paraId="49B12320" w14:textId="77777777" w:rsidR="0054768F" w:rsidRPr="004B2465" w:rsidRDefault="0054768F" w:rsidP="003F4C99">
      <w:pPr>
        <w:spacing w:after="0"/>
        <w:rPr>
          <w:rFonts w:cstheme="minorHAnsi"/>
        </w:rPr>
      </w:pPr>
    </w:p>
    <w:p w14:paraId="008AC840" w14:textId="7C9B3868" w:rsidR="00DA2911" w:rsidRDefault="00DA2911" w:rsidP="003F4C99">
      <w:pPr>
        <w:spacing w:after="0"/>
      </w:pPr>
      <w:r>
        <w:t>Znanstveni</w:t>
      </w:r>
      <w:r w:rsidR="00137FA2">
        <w:t xml:space="preserve"> in/ali</w:t>
      </w:r>
      <w:r>
        <w:t xml:space="preserve"> naziv</w:t>
      </w:r>
      <w:r w:rsidR="00137FA2">
        <w:t xml:space="preserve"> ocenjevalca</w:t>
      </w:r>
      <w:r>
        <w:t>:</w:t>
      </w:r>
    </w:p>
    <w:p w14:paraId="6929C580" w14:textId="69CFDA46" w:rsidR="00693B12" w:rsidRDefault="00DA2911" w:rsidP="003F4C99">
      <w:pPr>
        <w:spacing w:after="0"/>
      </w:pPr>
      <w:r>
        <w:t>Delovno mesto:</w:t>
      </w:r>
      <w:r w:rsidR="00137FA2">
        <w:t xml:space="preserve"> </w:t>
      </w:r>
    </w:p>
    <w:p w14:paraId="56525B24" w14:textId="65F5B03B" w:rsidR="00DA2911" w:rsidRDefault="003F4C99" w:rsidP="003F4C99">
      <w:pPr>
        <w:spacing w:after="0"/>
      </w:pPr>
      <w:r>
        <w:t>S</w:t>
      </w:r>
      <w:r w:rsidR="00DA2911">
        <w:t>tatus (zaposlen/upokojen):</w:t>
      </w:r>
    </w:p>
    <w:p w14:paraId="22139AA2" w14:textId="77777777" w:rsidR="00DA2911" w:rsidRDefault="00DA2911" w:rsidP="003F4C99">
      <w:pPr>
        <w:spacing w:after="0"/>
      </w:pPr>
    </w:p>
    <w:p w14:paraId="7F0A1192" w14:textId="77777777" w:rsidR="00F75B3D" w:rsidRDefault="00F75B3D" w:rsidP="003F4C99">
      <w:pPr>
        <w:spacing w:after="0"/>
        <w:rPr>
          <w:b/>
          <w:bCs/>
          <w:u w:val="single"/>
        </w:rPr>
      </w:pPr>
    </w:p>
    <w:p w14:paraId="4D521347" w14:textId="179D0D0B" w:rsidR="001E35BE" w:rsidRPr="00DA2911" w:rsidRDefault="001E35BE" w:rsidP="003F4C99">
      <w:pPr>
        <w:spacing w:after="0"/>
        <w:rPr>
          <w:b/>
          <w:bCs/>
          <w:u w:val="single"/>
        </w:rPr>
      </w:pPr>
      <w:r w:rsidRPr="00DA2911">
        <w:rPr>
          <w:b/>
          <w:bCs/>
          <w:u w:val="single"/>
        </w:rPr>
        <w:t>P</w:t>
      </w:r>
      <w:r w:rsidRPr="00C22E47">
        <w:rPr>
          <w:b/>
          <w:bCs/>
          <w:u w:val="single"/>
        </w:rPr>
        <w:t>isno poročilo</w:t>
      </w:r>
    </w:p>
    <w:p w14:paraId="4FB78930" w14:textId="77777777" w:rsidR="003F4C99" w:rsidRDefault="003F4C99" w:rsidP="003F4C99">
      <w:pPr>
        <w:spacing w:after="0"/>
      </w:pPr>
    </w:p>
    <w:p w14:paraId="6B667E5B" w14:textId="6E01A22D" w:rsidR="008E61DF" w:rsidRDefault="008E61DF" w:rsidP="003F4C99">
      <w:pPr>
        <w:spacing w:after="0"/>
      </w:pPr>
      <w:r>
        <w:t xml:space="preserve">Obvezne sestavine </w:t>
      </w:r>
      <w:r w:rsidR="001E35BE">
        <w:t>pisnega poročila</w:t>
      </w:r>
      <w:r w:rsidR="00DA2911">
        <w:t xml:space="preserve">: </w:t>
      </w:r>
    </w:p>
    <w:p w14:paraId="4EF37CA5" w14:textId="77777777" w:rsidR="003F4C99" w:rsidRDefault="003F4C99" w:rsidP="003F4C99">
      <w:pPr>
        <w:spacing w:after="0"/>
      </w:pPr>
    </w:p>
    <w:p w14:paraId="065A47D4" w14:textId="4F26B0CC" w:rsidR="003F4C99" w:rsidRDefault="00693B12" w:rsidP="003F4C99">
      <w:pPr>
        <w:pStyle w:val="Odstavekseznama"/>
        <w:numPr>
          <w:ilvl w:val="0"/>
          <w:numId w:val="3"/>
        </w:numPr>
        <w:spacing w:after="0"/>
      </w:pPr>
      <w:r>
        <w:t>Navedba s</w:t>
      </w:r>
      <w:r w:rsidR="003F4C99">
        <w:t>edanj</w:t>
      </w:r>
      <w:r>
        <w:t>ega</w:t>
      </w:r>
      <w:r w:rsidR="003F4C99">
        <w:t xml:space="preserve"> in zaprošen</w:t>
      </w:r>
      <w:r>
        <w:t>ega</w:t>
      </w:r>
      <w:r w:rsidR="003F4C99">
        <w:t xml:space="preserve"> naziv</w:t>
      </w:r>
      <w:r>
        <w:t>a</w:t>
      </w:r>
      <w:r w:rsidR="003F4C99">
        <w:t xml:space="preserve"> kandidata</w:t>
      </w:r>
    </w:p>
    <w:p w14:paraId="3116426E" w14:textId="6D8D1058" w:rsidR="003F4C99" w:rsidRDefault="003F4C99" w:rsidP="003F4C99">
      <w:pPr>
        <w:pStyle w:val="Odstavekseznama"/>
        <w:numPr>
          <w:ilvl w:val="0"/>
          <w:numId w:val="3"/>
        </w:numPr>
        <w:spacing w:after="0"/>
      </w:pPr>
      <w:r>
        <w:t xml:space="preserve">Ocena izpolnjevanja količinskih pogojev po kategorijah predstavljenih del v vlogi kandidata </w:t>
      </w:r>
    </w:p>
    <w:p w14:paraId="3DFF3606" w14:textId="77777777" w:rsidR="003F4C99" w:rsidRDefault="003F4C99" w:rsidP="003F4C99">
      <w:pPr>
        <w:pStyle w:val="Odstavekseznama"/>
        <w:numPr>
          <w:ilvl w:val="0"/>
          <w:numId w:val="3"/>
        </w:numPr>
        <w:spacing w:after="0"/>
      </w:pPr>
      <w:r>
        <w:t xml:space="preserve">Ocena izpolnjevanja kakovostnih pogojev po kategorijah predstavljenih del v vlogi kandidata </w:t>
      </w:r>
    </w:p>
    <w:p w14:paraId="02C869A3" w14:textId="77777777" w:rsidR="003F4C99" w:rsidRDefault="003F4C99" w:rsidP="003F4C99">
      <w:pPr>
        <w:pStyle w:val="Odstavekseznama"/>
        <w:numPr>
          <w:ilvl w:val="0"/>
          <w:numId w:val="3"/>
        </w:numPr>
        <w:spacing w:after="0"/>
      </w:pPr>
      <w:r>
        <w:t>Ocena najpomembnejših dosežkov, ključnih dejavnosti in družbenega vpliva v celotnem obdobju raziskovalnega dela kandidata</w:t>
      </w:r>
    </w:p>
    <w:p w14:paraId="0804AE29" w14:textId="4C078D50" w:rsidR="00693B12" w:rsidRDefault="003F4C99" w:rsidP="003F4C99">
      <w:pPr>
        <w:pStyle w:val="Odstavekseznama"/>
        <w:numPr>
          <w:ilvl w:val="0"/>
          <w:numId w:val="3"/>
        </w:numPr>
        <w:spacing w:after="0"/>
      </w:pPr>
      <w:r>
        <w:t>Sklepna ocena</w:t>
      </w:r>
      <w:r w:rsidR="00693B12">
        <w:t xml:space="preserve"> in predlog za izvolitev v naziv</w:t>
      </w:r>
    </w:p>
    <w:p w14:paraId="22283A2A" w14:textId="77777777" w:rsidR="00DA2911" w:rsidRDefault="00DA2911" w:rsidP="003F4C99">
      <w:pPr>
        <w:spacing w:after="0"/>
      </w:pPr>
    </w:p>
    <w:p w14:paraId="423269F9" w14:textId="77777777" w:rsidR="0054768F" w:rsidRPr="004B2465" w:rsidRDefault="0054768F" w:rsidP="003F4C99">
      <w:pPr>
        <w:spacing w:after="0"/>
        <w:jc w:val="both"/>
        <w:rPr>
          <w:rFonts w:cstheme="minorHAnsi"/>
        </w:rPr>
      </w:pPr>
    </w:p>
    <w:p w14:paraId="2318549E" w14:textId="3F807D8C" w:rsidR="0054768F" w:rsidRDefault="0054768F" w:rsidP="003F4C99">
      <w:pPr>
        <w:spacing w:after="0"/>
        <w:rPr>
          <w:rFonts w:cstheme="minorHAnsi"/>
        </w:rPr>
      </w:pPr>
      <w:r>
        <w:rPr>
          <w:rFonts w:cstheme="minorHAnsi"/>
        </w:rPr>
        <w:t>V/Na____________</w:t>
      </w:r>
      <w:r w:rsidR="00767E75">
        <w:rPr>
          <w:rFonts w:cstheme="minorHAnsi"/>
        </w:rPr>
        <w:t>_______</w:t>
      </w:r>
      <w:r>
        <w:rPr>
          <w:rFonts w:cstheme="minorHAnsi"/>
        </w:rPr>
        <w:t>, dne___________</w:t>
      </w:r>
    </w:p>
    <w:p w14:paraId="009A7DFC" w14:textId="77777777" w:rsidR="00767E75" w:rsidRDefault="00767E75" w:rsidP="003F4C99">
      <w:pPr>
        <w:spacing w:after="0"/>
        <w:jc w:val="right"/>
        <w:rPr>
          <w:rFonts w:cstheme="minorHAnsi"/>
        </w:rPr>
      </w:pPr>
    </w:p>
    <w:p w14:paraId="45E3D72F" w14:textId="77777777" w:rsidR="00767E75" w:rsidRDefault="00767E75" w:rsidP="00767E75">
      <w:pPr>
        <w:spacing w:after="0"/>
        <w:jc w:val="right"/>
        <w:rPr>
          <w:rFonts w:cstheme="minorHAnsi"/>
        </w:rPr>
      </w:pPr>
    </w:p>
    <w:p w14:paraId="6336ED4F" w14:textId="77777777" w:rsidR="00767E75" w:rsidRDefault="00767E75" w:rsidP="00767E75">
      <w:pPr>
        <w:spacing w:after="0"/>
        <w:jc w:val="right"/>
        <w:rPr>
          <w:rFonts w:cstheme="minorHAnsi"/>
        </w:rPr>
      </w:pPr>
    </w:p>
    <w:p w14:paraId="7772FF19" w14:textId="50C2FB7E" w:rsidR="0054768F" w:rsidRDefault="0054768F" w:rsidP="00767E75">
      <w:pPr>
        <w:spacing w:after="0"/>
        <w:jc w:val="right"/>
        <w:rPr>
          <w:rFonts w:cstheme="minorHAnsi"/>
        </w:rPr>
      </w:pPr>
      <w:r>
        <w:rPr>
          <w:rFonts w:cstheme="minorHAnsi"/>
        </w:rPr>
        <w:t>____</w:t>
      </w:r>
      <w:r w:rsidR="008E61DF">
        <w:rPr>
          <w:rFonts w:cstheme="minorHAnsi"/>
        </w:rPr>
        <w:t>_______</w:t>
      </w:r>
      <w:r>
        <w:rPr>
          <w:rFonts w:cstheme="minorHAnsi"/>
        </w:rPr>
        <w:t>_______________</w:t>
      </w:r>
    </w:p>
    <w:p w14:paraId="1CB7AA9A" w14:textId="58C51D3D" w:rsidR="008E61DF" w:rsidRDefault="008E61DF" w:rsidP="003F4C99">
      <w:pPr>
        <w:spacing w:after="0"/>
        <w:jc w:val="right"/>
      </w:pPr>
      <w:r>
        <w:t>(podpis ocenjevalca)</w:t>
      </w:r>
    </w:p>
    <w:p w14:paraId="4225FCDB" w14:textId="77777777" w:rsidR="008E61DF" w:rsidRDefault="008E61DF" w:rsidP="003F4C99">
      <w:pPr>
        <w:spacing w:after="0"/>
      </w:pPr>
    </w:p>
    <w:p w14:paraId="10282622" w14:textId="77777777" w:rsidR="00DA2911" w:rsidRDefault="00DA2911" w:rsidP="003F4C99">
      <w:pPr>
        <w:spacing w:after="0"/>
      </w:pPr>
    </w:p>
    <w:p w14:paraId="43F71911" w14:textId="77777777" w:rsidR="00DA2911" w:rsidRDefault="00DA2911" w:rsidP="003F4C99">
      <w:pPr>
        <w:spacing w:after="0"/>
      </w:pPr>
    </w:p>
    <w:p w14:paraId="7496AA68" w14:textId="77777777" w:rsidR="00767E75" w:rsidRDefault="00767E75" w:rsidP="003F4C99">
      <w:pPr>
        <w:spacing w:after="0"/>
      </w:pPr>
    </w:p>
    <w:p w14:paraId="4D8EBB28" w14:textId="77777777" w:rsidR="00767E75" w:rsidRDefault="00767E75" w:rsidP="003F4C99">
      <w:pPr>
        <w:spacing w:after="0"/>
      </w:pPr>
    </w:p>
    <w:p w14:paraId="083FEC62" w14:textId="77777777" w:rsidR="00767E75" w:rsidRDefault="00767E75" w:rsidP="003F4C99">
      <w:pPr>
        <w:spacing w:after="0"/>
      </w:pPr>
    </w:p>
    <w:p w14:paraId="77B8457E" w14:textId="1CFF8B93" w:rsidR="00DA2911" w:rsidRDefault="00DA2911" w:rsidP="003F4C99">
      <w:pPr>
        <w:spacing w:after="0"/>
        <w:rPr>
          <w:b/>
          <w:bCs/>
          <w:u w:val="single"/>
        </w:rPr>
      </w:pPr>
      <w:r w:rsidRPr="00860986">
        <w:rPr>
          <w:b/>
          <w:bCs/>
          <w:u w:val="single"/>
        </w:rPr>
        <w:lastRenderedPageBreak/>
        <w:t>NAVODILA ZA PRIPRAVO PISNEGA POROČILA:</w:t>
      </w:r>
    </w:p>
    <w:p w14:paraId="6E32EE41" w14:textId="77777777" w:rsidR="00860986" w:rsidRPr="00860986" w:rsidRDefault="00860986" w:rsidP="003F4C99">
      <w:pPr>
        <w:spacing w:after="0"/>
        <w:rPr>
          <w:b/>
          <w:bCs/>
          <w:u w:val="single"/>
        </w:rPr>
      </w:pPr>
    </w:p>
    <w:p w14:paraId="77CFE6B5" w14:textId="77777777" w:rsidR="00DA2911" w:rsidRPr="00860986" w:rsidRDefault="00DA2911" w:rsidP="00CC1967">
      <w:pPr>
        <w:pStyle w:val="Odstavekseznama"/>
        <w:numPr>
          <w:ilvl w:val="0"/>
          <w:numId w:val="2"/>
        </w:numPr>
        <w:spacing w:after="0"/>
        <w:jc w:val="both"/>
        <w:rPr>
          <w:b/>
          <w:bCs/>
        </w:rPr>
      </w:pPr>
      <w:r w:rsidRPr="00860986">
        <w:rPr>
          <w:b/>
          <w:bCs/>
        </w:rPr>
        <w:t>Sedanji in zaprošeni naziv kandidata</w:t>
      </w:r>
    </w:p>
    <w:p w14:paraId="5503FD1C" w14:textId="35B5D417" w:rsidR="00DA2911" w:rsidRPr="00860986" w:rsidRDefault="00DA2911" w:rsidP="00CC1967">
      <w:pPr>
        <w:spacing w:after="0"/>
        <w:jc w:val="both"/>
        <w:rPr>
          <w:i/>
          <w:iCs/>
        </w:rPr>
      </w:pPr>
      <w:r w:rsidRPr="00860986">
        <w:rPr>
          <w:i/>
          <w:iCs/>
        </w:rPr>
        <w:t xml:space="preserve">(Ocenjevalec iz vloge ugotovi, kateri je sedanji in kateri je zaprošeni (znanstveni ali strokovno-raziskovalni) </w:t>
      </w:r>
      <w:r w:rsidR="00767E75" w:rsidRPr="00860986">
        <w:rPr>
          <w:i/>
          <w:iCs/>
        </w:rPr>
        <w:t xml:space="preserve">naziv </w:t>
      </w:r>
      <w:r w:rsidRPr="00860986">
        <w:rPr>
          <w:i/>
          <w:iCs/>
        </w:rPr>
        <w:t xml:space="preserve">kandidata in to v poročilu navede, ter poda </w:t>
      </w:r>
      <w:r w:rsidR="003F4C99" w:rsidRPr="00860986">
        <w:rPr>
          <w:i/>
          <w:iCs/>
        </w:rPr>
        <w:t xml:space="preserve">mnenje o </w:t>
      </w:r>
      <w:r w:rsidRPr="00860986">
        <w:rPr>
          <w:i/>
          <w:iCs/>
        </w:rPr>
        <w:t>ustreznost</w:t>
      </w:r>
      <w:r w:rsidR="003F4C99" w:rsidRPr="00860986">
        <w:rPr>
          <w:i/>
          <w:iCs/>
        </w:rPr>
        <w:t>i</w:t>
      </w:r>
      <w:r w:rsidRPr="00860986">
        <w:rPr>
          <w:i/>
          <w:iCs/>
        </w:rPr>
        <w:t xml:space="preserve"> in skladnost</w:t>
      </w:r>
      <w:r w:rsidR="003F4C99" w:rsidRPr="00860986">
        <w:rPr>
          <w:i/>
          <w:iCs/>
        </w:rPr>
        <w:t>i</w:t>
      </w:r>
      <w:r w:rsidRPr="00860986">
        <w:rPr>
          <w:i/>
          <w:iCs/>
        </w:rPr>
        <w:t xml:space="preserve"> s Pravilnikom o nazivih INV)</w:t>
      </w:r>
    </w:p>
    <w:p w14:paraId="7DD2A2F0" w14:textId="77777777" w:rsidR="00DA2911" w:rsidRPr="00860986" w:rsidRDefault="00DA2911" w:rsidP="00CC1967">
      <w:pPr>
        <w:pStyle w:val="Odstavekseznama"/>
        <w:numPr>
          <w:ilvl w:val="0"/>
          <w:numId w:val="2"/>
        </w:numPr>
        <w:spacing w:after="0"/>
        <w:jc w:val="both"/>
        <w:rPr>
          <w:b/>
          <w:bCs/>
        </w:rPr>
      </w:pPr>
      <w:r w:rsidRPr="00860986">
        <w:rPr>
          <w:b/>
          <w:bCs/>
        </w:rPr>
        <w:t xml:space="preserve">Ocena izpolnjevanja količinskih pogojev po kategorijah predstavljenih del v vlogi kandidata </w:t>
      </w:r>
    </w:p>
    <w:p w14:paraId="269A71A4" w14:textId="31B696AB" w:rsidR="00F37A56" w:rsidRPr="00860986" w:rsidRDefault="00F37A56" w:rsidP="00CC1967">
      <w:pPr>
        <w:spacing w:after="0"/>
        <w:jc w:val="both"/>
        <w:rPr>
          <w:i/>
          <w:iCs/>
        </w:rPr>
      </w:pPr>
      <w:r w:rsidRPr="00860986">
        <w:rPr>
          <w:i/>
          <w:iCs/>
        </w:rPr>
        <w:t>(Ocenjevalec na podlagi zahtevanih količinskih pogojev iz 9. oziroma 10. člena za znanstvene nazive in 13. oziroma 14. člena za strokovno-raziskovalne nazive Pravilnika o nazivih INV ugotovi, ali so pogoji pravilno izbrani in zadostni</w:t>
      </w:r>
      <w:r w:rsidR="00767E75" w:rsidRPr="00860986">
        <w:rPr>
          <w:i/>
          <w:iCs/>
        </w:rPr>
        <w:t xml:space="preserve"> za izvolitev v zaprošeni naziv</w:t>
      </w:r>
      <w:r w:rsidRPr="00860986">
        <w:rPr>
          <w:i/>
          <w:iCs/>
        </w:rPr>
        <w:t xml:space="preserve"> ter poda stališče o izpolnjevanju količinskih pogojev) </w:t>
      </w:r>
    </w:p>
    <w:p w14:paraId="14C1D4B1" w14:textId="77777777" w:rsidR="00DA2911" w:rsidRPr="00860986" w:rsidRDefault="00DA2911" w:rsidP="00CC1967">
      <w:pPr>
        <w:pStyle w:val="Odstavekseznama"/>
        <w:numPr>
          <w:ilvl w:val="0"/>
          <w:numId w:val="2"/>
        </w:numPr>
        <w:spacing w:after="0"/>
        <w:jc w:val="both"/>
        <w:rPr>
          <w:b/>
          <w:bCs/>
        </w:rPr>
      </w:pPr>
      <w:r w:rsidRPr="00860986">
        <w:rPr>
          <w:b/>
          <w:bCs/>
        </w:rPr>
        <w:t xml:space="preserve">Ocena izpolnjevanja kakovostnih pogojev po kategorijah predstavljenih del v vlogi kandidata </w:t>
      </w:r>
    </w:p>
    <w:p w14:paraId="0E53C672" w14:textId="7F892995" w:rsidR="00F37A56" w:rsidRPr="00860986" w:rsidRDefault="00F37A56" w:rsidP="00CC1967">
      <w:pPr>
        <w:spacing w:after="0"/>
        <w:jc w:val="both"/>
        <w:rPr>
          <w:i/>
          <w:iCs/>
        </w:rPr>
      </w:pPr>
      <w:r w:rsidRPr="00860986">
        <w:rPr>
          <w:i/>
          <w:iCs/>
        </w:rPr>
        <w:t>(Ocenjevalec na podlagi zahtevanih količinskih pogojev iz 11. za znanstvene nazive oziroma 15. člena za strokovno-raziskovalne nazive Pravilnika o nazivih INV ugotovi, ali so pogoji pravilno razvrščeni in obrazloženi glede na kriterij rezultatov, kriterij dejavnosti in kriterij družbenega vpliva ter poda stališče o izpolnjevanju količinskih pogojev</w:t>
      </w:r>
      <w:r w:rsidR="00767E75" w:rsidRPr="00860986">
        <w:rPr>
          <w:i/>
          <w:iCs/>
        </w:rPr>
        <w:t>)</w:t>
      </w:r>
      <w:r w:rsidRPr="00860986">
        <w:rPr>
          <w:i/>
          <w:iCs/>
        </w:rPr>
        <w:t xml:space="preserve"> </w:t>
      </w:r>
    </w:p>
    <w:p w14:paraId="4C58ACE0" w14:textId="27355510" w:rsidR="00243366" w:rsidRPr="00860986" w:rsidRDefault="00F37A56" w:rsidP="00CC1967">
      <w:pPr>
        <w:pStyle w:val="Odstavekseznama"/>
        <w:numPr>
          <w:ilvl w:val="0"/>
          <w:numId w:val="2"/>
        </w:numPr>
        <w:spacing w:after="0"/>
        <w:jc w:val="both"/>
        <w:rPr>
          <w:b/>
          <w:bCs/>
        </w:rPr>
      </w:pPr>
      <w:r w:rsidRPr="00860986">
        <w:rPr>
          <w:b/>
          <w:bCs/>
        </w:rPr>
        <w:t xml:space="preserve">Ocena </w:t>
      </w:r>
      <w:r w:rsidR="00243366" w:rsidRPr="00860986">
        <w:rPr>
          <w:b/>
          <w:bCs/>
        </w:rPr>
        <w:t xml:space="preserve">najpomembnejših </w:t>
      </w:r>
      <w:r w:rsidR="00CC1967">
        <w:rPr>
          <w:b/>
          <w:bCs/>
        </w:rPr>
        <w:t>rezultatov</w:t>
      </w:r>
      <w:r w:rsidR="00243366" w:rsidRPr="00860986">
        <w:rPr>
          <w:b/>
          <w:bCs/>
        </w:rPr>
        <w:t>, ključnih dejavnosti in družbenega vpliva v celotnem obdobju raziskovalnega dela kandidata</w:t>
      </w:r>
    </w:p>
    <w:p w14:paraId="67775A34" w14:textId="6FC4A7CF" w:rsidR="00243366" w:rsidRPr="00860986" w:rsidRDefault="00243366" w:rsidP="00CC1967">
      <w:pPr>
        <w:spacing w:after="0"/>
        <w:jc w:val="both"/>
        <w:rPr>
          <w:i/>
          <w:iCs/>
        </w:rPr>
      </w:pPr>
      <w:r w:rsidRPr="00860986">
        <w:rPr>
          <w:i/>
          <w:iCs/>
        </w:rPr>
        <w:t xml:space="preserve">(Ocenjevalec vsebinsko preveri skladnost opisov z izbranimi enotami ter poda kakovostno mnenje o vsakem izmed izpostavljenih in opisanih </w:t>
      </w:r>
      <w:r w:rsidR="00C66406">
        <w:rPr>
          <w:i/>
          <w:iCs/>
        </w:rPr>
        <w:t>dosežkov</w:t>
      </w:r>
      <w:r w:rsidRPr="00860986">
        <w:rPr>
          <w:i/>
          <w:iCs/>
        </w:rPr>
        <w:t xml:space="preserve"> (za znanstvene nazive na podlagi 4. odstavka 11. člena Pravilnika INV, in sicer tri za izvolitev v znanstvenega sodelavca, pet za izvolitev v višjega znanstvenega sodelavca, sedem za izvolitev v znanstvenega svetnika; za strokovno-raziskovalne nazive iz 4. odstavka 15. člena Pravilnika pa tri za izvolitev v strokovno-raziskovalnega sodelavca, pet za izvolitev v višjega strokovno-raziskovalnega sodelavca in sedem za izvolitev v strokovno-raziskovalnega svetnika) kandidata. Ocenjevalec tudi preveri</w:t>
      </w:r>
      <w:r w:rsidR="00637732">
        <w:rPr>
          <w:i/>
          <w:iCs/>
        </w:rPr>
        <w:t xml:space="preserve"> in oceni</w:t>
      </w:r>
      <w:r w:rsidRPr="00860986">
        <w:rPr>
          <w:i/>
          <w:iCs/>
        </w:rPr>
        <w:t xml:space="preserve">, ali so </w:t>
      </w:r>
      <w:r w:rsidR="009A1134">
        <w:rPr>
          <w:i/>
          <w:iCs/>
        </w:rPr>
        <w:t>rezultati</w:t>
      </w:r>
      <w:r w:rsidRPr="00860986">
        <w:rPr>
          <w:i/>
          <w:iCs/>
        </w:rPr>
        <w:t>, dejavnosti in družbeni vpliv ustrezno zabeleženi in dokumentirani ter to v oceni navede)</w:t>
      </w:r>
    </w:p>
    <w:p w14:paraId="33065E06" w14:textId="30FCAD47" w:rsidR="00DA2911" w:rsidRPr="00860986" w:rsidRDefault="00DA2911" w:rsidP="00CC1967">
      <w:pPr>
        <w:pStyle w:val="Odstavekseznama"/>
        <w:numPr>
          <w:ilvl w:val="0"/>
          <w:numId w:val="2"/>
        </w:numPr>
        <w:spacing w:after="0"/>
        <w:jc w:val="both"/>
        <w:rPr>
          <w:b/>
          <w:bCs/>
        </w:rPr>
      </w:pPr>
      <w:r w:rsidRPr="00860986">
        <w:rPr>
          <w:b/>
          <w:bCs/>
        </w:rPr>
        <w:t>Sklepna ocena</w:t>
      </w:r>
      <w:r w:rsidR="00693B12">
        <w:rPr>
          <w:b/>
          <w:bCs/>
        </w:rPr>
        <w:t xml:space="preserve"> in predlog za izvolitev v naziv</w:t>
      </w:r>
    </w:p>
    <w:p w14:paraId="1651C9D9" w14:textId="70BB35C3" w:rsidR="00DA2911" w:rsidRPr="00860986" w:rsidRDefault="00DA2911" w:rsidP="00CC1967">
      <w:pPr>
        <w:spacing w:after="0"/>
        <w:jc w:val="both"/>
        <w:rPr>
          <w:i/>
          <w:iCs/>
        </w:rPr>
      </w:pPr>
      <w:r w:rsidRPr="00860986">
        <w:rPr>
          <w:i/>
          <w:iCs/>
        </w:rPr>
        <w:t>(</w:t>
      </w:r>
      <w:r w:rsidRPr="00C22E47">
        <w:rPr>
          <w:i/>
          <w:iCs/>
        </w:rPr>
        <w:t xml:space="preserve">Pri oceni kandidata </w:t>
      </w:r>
      <w:r w:rsidRPr="00860986">
        <w:rPr>
          <w:i/>
          <w:iCs/>
        </w:rPr>
        <w:t>ocenjeval</w:t>
      </w:r>
      <w:r w:rsidR="00243366" w:rsidRPr="00860986">
        <w:rPr>
          <w:i/>
          <w:iCs/>
        </w:rPr>
        <w:t>e</w:t>
      </w:r>
      <w:r w:rsidRPr="00860986">
        <w:rPr>
          <w:i/>
          <w:iCs/>
        </w:rPr>
        <w:t xml:space="preserve">c poda sklepno oceno, ki </w:t>
      </w:r>
      <w:r w:rsidRPr="00C22E47">
        <w:rPr>
          <w:i/>
          <w:iCs/>
        </w:rPr>
        <w:t>upošteva celostn</w:t>
      </w:r>
      <w:r w:rsidRPr="00860986">
        <w:rPr>
          <w:i/>
          <w:iCs/>
        </w:rPr>
        <w:t>o</w:t>
      </w:r>
      <w:r w:rsidRPr="00C22E47">
        <w:rPr>
          <w:i/>
          <w:iCs/>
        </w:rPr>
        <w:t xml:space="preserve"> presoj</w:t>
      </w:r>
      <w:r w:rsidR="00243366" w:rsidRPr="00860986">
        <w:rPr>
          <w:i/>
          <w:iCs/>
        </w:rPr>
        <w:t>o</w:t>
      </w:r>
      <w:r w:rsidRPr="00C22E47">
        <w:rPr>
          <w:i/>
          <w:iCs/>
        </w:rPr>
        <w:t xml:space="preserve"> vseh kriterijev, pri čemer ima kriterij rezultatov </w:t>
      </w:r>
      <w:r w:rsidRPr="00860986">
        <w:rPr>
          <w:i/>
          <w:iCs/>
        </w:rPr>
        <w:t>naj</w:t>
      </w:r>
      <w:r w:rsidRPr="00C22E47">
        <w:rPr>
          <w:i/>
          <w:iCs/>
        </w:rPr>
        <w:t>večjo težo.</w:t>
      </w:r>
      <w:r w:rsidRPr="00860986">
        <w:rPr>
          <w:i/>
          <w:iCs/>
        </w:rPr>
        <w:t xml:space="preserve"> Pri sklepni oceni ocenjeval</w:t>
      </w:r>
      <w:r w:rsidR="00243366" w:rsidRPr="00860986">
        <w:rPr>
          <w:i/>
          <w:iCs/>
        </w:rPr>
        <w:t>e</w:t>
      </w:r>
      <w:r w:rsidRPr="00860986">
        <w:rPr>
          <w:i/>
          <w:iCs/>
        </w:rPr>
        <w:t>c poda skupno nedvoumno oceno izpolnjevanja pogojev in kriterijev za izvolitev v naziv</w:t>
      </w:r>
      <w:r w:rsidR="00243366" w:rsidRPr="00860986">
        <w:rPr>
          <w:i/>
          <w:iCs/>
        </w:rPr>
        <w:t xml:space="preserve"> </w:t>
      </w:r>
      <w:r w:rsidR="00CC1967">
        <w:rPr>
          <w:i/>
          <w:iCs/>
        </w:rPr>
        <w:t>ter poda predlog Znanstvenemu svetu INV za izvolitev v zaprošeni naziv</w:t>
      </w:r>
      <w:r w:rsidRPr="00860986">
        <w:rPr>
          <w:i/>
          <w:iCs/>
        </w:rPr>
        <w:t xml:space="preserve">). </w:t>
      </w:r>
    </w:p>
    <w:p w14:paraId="37EAC0DA" w14:textId="77777777" w:rsidR="00860986" w:rsidRPr="00C22E47" w:rsidRDefault="00860986" w:rsidP="00CC1967">
      <w:pPr>
        <w:spacing w:after="0"/>
        <w:jc w:val="both"/>
        <w:rPr>
          <w:i/>
          <w:iCs/>
        </w:rPr>
      </w:pPr>
    </w:p>
    <w:p w14:paraId="289AED6D" w14:textId="44BEDFE8" w:rsidR="00C22E47" w:rsidRDefault="00DA2911" w:rsidP="00CC1967">
      <w:pPr>
        <w:spacing w:after="0"/>
        <w:jc w:val="both"/>
      </w:pPr>
      <w:r w:rsidRPr="00860986">
        <w:rPr>
          <w:b/>
          <w:bCs/>
        </w:rPr>
        <w:t xml:space="preserve">Rok za izdelavo ocene: </w:t>
      </w:r>
      <w:r w:rsidRPr="00860986">
        <w:t>T</w:t>
      </w:r>
      <w:r w:rsidRPr="00C22E47">
        <w:t>r</w:t>
      </w:r>
      <w:r w:rsidRPr="00860986">
        <w:t>i</w:t>
      </w:r>
      <w:r w:rsidRPr="00C22E47">
        <w:t xml:space="preserve"> mesece</w:t>
      </w:r>
      <w:r w:rsidRPr="00860986">
        <w:t xml:space="preserve"> (90 dni)</w:t>
      </w:r>
      <w:r w:rsidRPr="00C22E47">
        <w:t xml:space="preserve"> od prejema vloge</w:t>
      </w:r>
      <w:r w:rsidR="00243366" w:rsidRPr="00860986">
        <w:t xml:space="preserve"> mora ocenjevalec </w:t>
      </w:r>
      <w:r w:rsidRPr="00C22E47">
        <w:t>pripraviti pisno poročilo</w:t>
      </w:r>
      <w:r w:rsidR="00243366" w:rsidRPr="00860986">
        <w:t xml:space="preserve"> z vsemi obveznimi sestavinami</w:t>
      </w:r>
      <w:r w:rsidR="00860986">
        <w:t xml:space="preserve"> poročila</w:t>
      </w:r>
      <w:r w:rsidR="00243366" w:rsidRPr="00860986">
        <w:t xml:space="preserve"> in</w:t>
      </w:r>
      <w:r w:rsidR="00860986">
        <w:t xml:space="preserve"> podanim</w:t>
      </w:r>
      <w:r w:rsidR="00243366" w:rsidRPr="00860986">
        <w:t xml:space="preserve"> nedvoumnim stališčem do vprašanja, </w:t>
      </w:r>
      <w:r w:rsidRPr="00C22E47">
        <w:t xml:space="preserve">ali kandidat izpolnjuje pogoje za izvolitev v zaprošeni naziv. </w:t>
      </w:r>
      <w:r w:rsidR="00243366" w:rsidRPr="00860986">
        <w:t>Ocenjevalec p</w:t>
      </w:r>
      <w:r w:rsidRPr="00C22E47">
        <w:t xml:space="preserve">oročilo posreduje predsedniku </w:t>
      </w:r>
      <w:r w:rsidR="00137FA2" w:rsidRPr="00860986">
        <w:t>Z</w:t>
      </w:r>
      <w:r w:rsidRPr="00C22E47">
        <w:t>nanstvenega sveta</w:t>
      </w:r>
      <w:r w:rsidR="00137FA2" w:rsidRPr="00860986">
        <w:t xml:space="preserve"> INV</w:t>
      </w:r>
      <w:r w:rsidRPr="00C22E47">
        <w:t>.</w:t>
      </w:r>
      <w:r w:rsidR="00137FA2" w:rsidRPr="00860986">
        <w:t xml:space="preserve"> </w:t>
      </w:r>
      <w:r w:rsidRPr="00C22E47">
        <w:t>Če član komisije za ocenjevanje ne pripravi poročila v navedenem roku</w:t>
      </w:r>
      <w:r w:rsidRPr="00860986">
        <w:t xml:space="preserve"> treh mesecev</w:t>
      </w:r>
      <w:r w:rsidRPr="00C22E47">
        <w:t>, ga lahko znanstveni svet razreši in imenuje novega člana komisije.</w:t>
      </w:r>
      <w:r w:rsidR="00137FA2" w:rsidRPr="00860986">
        <w:t xml:space="preserve"> </w:t>
      </w:r>
    </w:p>
    <w:sectPr w:rsidR="00C22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BA53" w14:textId="77777777" w:rsidR="00676A2E" w:rsidRDefault="00676A2E" w:rsidP="00C22E47">
      <w:pPr>
        <w:spacing w:after="0" w:line="240" w:lineRule="auto"/>
      </w:pPr>
      <w:r>
        <w:separator/>
      </w:r>
    </w:p>
  </w:endnote>
  <w:endnote w:type="continuationSeparator" w:id="0">
    <w:p w14:paraId="70D1E644" w14:textId="77777777" w:rsidR="00676A2E" w:rsidRDefault="00676A2E" w:rsidP="00C22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8EB7" w14:textId="77777777" w:rsidR="00FA2AD5" w:rsidRDefault="00FA2AD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2569" w14:textId="77777777" w:rsidR="00FA2AD5" w:rsidRDefault="00FA2AD5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F4BC" w14:textId="77777777" w:rsidR="00FA2AD5" w:rsidRDefault="00FA2AD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AB1F" w14:textId="77777777" w:rsidR="00676A2E" w:rsidRDefault="00676A2E" w:rsidP="00C22E47">
      <w:pPr>
        <w:spacing w:after="0" w:line="240" w:lineRule="auto"/>
      </w:pPr>
      <w:r>
        <w:separator/>
      </w:r>
    </w:p>
  </w:footnote>
  <w:footnote w:type="continuationSeparator" w:id="0">
    <w:p w14:paraId="49398AE6" w14:textId="77777777" w:rsidR="00676A2E" w:rsidRDefault="00676A2E" w:rsidP="00C22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180A" w14:textId="77777777" w:rsidR="00FA2AD5" w:rsidRDefault="00FA2AD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059A" w14:textId="3F33AB93" w:rsidR="00FA2AD5" w:rsidRPr="000540B4" w:rsidRDefault="00FA2AD5" w:rsidP="00FA2AD5">
    <w:pPr>
      <w:pStyle w:val="Glava"/>
      <w:jc w:val="right"/>
      <w:rPr>
        <w:i/>
        <w:iCs/>
        <w:color w:val="595959" w:themeColor="text1" w:themeTint="A6"/>
        <w:sz w:val="20"/>
        <w:szCs w:val="20"/>
      </w:rPr>
    </w:pPr>
    <w:r w:rsidRPr="000540B4">
      <w:rPr>
        <w:i/>
        <w:iCs/>
        <w:color w:val="595959" w:themeColor="text1" w:themeTint="A6"/>
        <w:sz w:val="20"/>
        <w:szCs w:val="20"/>
      </w:rPr>
      <w:t xml:space="preserve">Obrazec za </w:t>
    </w:r>
    <w:r>
      <w:rPr>
        <w:i/>
        <w:iCs/>
        <w:color w:val="595959" w:themeColor="text1" w:themeTint="A6"/>
        <w:sz w:val="20"/>
        <w:szCs w:val="20"/>
      </w:rPr>
      <w:t>ocenjevalce</w:t>
    </w:r>
  </w:p>
  <w:p w14:paraId="04FD57D7" w14:textId="75A7AF45" w:rsidR="00C22E47" w:rsidRPr="00C22E47" w:rsidRDefault="00C22E47" w:rsidP="00C22E47">
    <w:pPr>
      <w:pStyle w:val="Glava"/>
      <w:jc w:val="right"/>
      <w:rPr>
        <w:i/>
        <w:iCs/>
        <w:color w:val="595959" w:themeColor="text1" w:themeTint="A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8813" w14:textId="77777777" w:rsidR="00FA2AD5" w:rsidRDefault="00FA2AD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A7EEC"/>
    <w:multiLevelType w:val="hybridMultilevel"/>
    <w:tmpl w:val="D59C67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76CB2"/>
    <w:multiLevelType w:val="hybridMultilevel"/>
    <w:tmpl w:val="D8445BC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46A82"/>
    <w:multiLevelType w:val="hybridMultilevel"/>
    <w:tmpl w:val="D8445BC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621008">
    <w:abstractNumId w:val="1"/>
  </w:num>
  <w:num w:numId="2" w16cid:durableId="986400687">
    <w:abstractNumId w:val="2"/>
  </w:num>
  <w:num w:numId="3" w16cid:durableId="162719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47"/>
    <w:rsid w:val="000D4EB7"/>
    <w:rsid w:val="001208C9"/>
    <w:rsid w:val="00137FA2"/>
    <w:rsid w:val="001E35BE"/>
    <w:rsid w:val="00243366"/>
    <w:rsid w:val="002A12AD"/>
    <w:rsid w:val="00376760"/>
    <w:rsid w:val="003F1DE5"/>
    <w:rsid w:val="003F4C99"/>
    <w:rsid w:val="00453422"/>
    <w:rsid w:val="004643BA"/>
    <w:rsid w:val="004650E4"/>
    <w:rsid w:val="00485653"/>
    <w:rsid w:val="004E2A97"/>
    <w:rsid w:val="004E4566"/>
    <w:rsid w:val="0054768F"/>
    <w:rsid w:val="00597831"/>
    <w:rsid w:val="005E23AA"/>
    <w:rsid w:val="00637732"/>
    <w:rsid w:val="00676A2E"/>
    <w:rsid w:val="00693B12"/>
    <w:rsid w:val="00702188"/>
    <w:rsid w:val="00767E75"/>
    <w:rsid w:val="007A63A5"/>
    <w:rsid w:val="007F19D0"/>
    <w:rsid w:val="00860986"/>
    <w:rsid w:val="008C1E58"/>
    <w:rsid w:val="008E235C"/>
    <w:rsid w:val="008E61DF"/>
    <w:rsid w:val="009A1134"/>
    <w:rsid w:val="00C22E47"/>
    <w:rsid w:val="00C66406"/>
    <w:rsid w:val="00CC1967"/>
    <w:rsid w:val="00DA2911"/>
    <w:rsid w:val="00E92769"/>
    <w:rsid w:val="00F37A56"/>
    <w:rsid w:val="00F75B3D"/>
    <w:rsid w:val="00FA2AD5"/>
    <w:rsid w:val="00FB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831DF"/>
  <w15:chartTrackingRefBased/>
  <w15:docId w15:val="{1432A031-D292-406C-B1D3-D25D1F52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2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2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22E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22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22E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22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22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22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22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22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22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22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22E4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22E4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22E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22E4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22E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22E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2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2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22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22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2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22E4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22E4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22E4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22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22E4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22E47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22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2E47"/>
  </w:style>
  <w:style w:type="paragraph" w:styleId="Noga">
    <w:name w:val="footer"/>
    <w:basedOn w:val="Navaden"/>
    <w:link w:val="NogaZnak"/>
    <w:uiPriority w:val="99"/>
    <w:unhideWhenUsed/>
    <w:rsid w:val="00C22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Nataša Lazar Milošević</cp:lastModifiedBy>
  <cp:revision>9</cp:revision>
  <dcterms:created xsi:type="dcterms:W3CDTF">2026-04-20T17:08:00Z</dcterms:created>
  <dcterms:modified xsi:type="dcterms:W3CDTF">2026-09-16T12:48:00Z</dcterms:modified>
</cp:coreProperties>
</file>